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20A1" w:rsidRDefault="0035411B" w:rsidP="00F94FA5">
      <w:pPr>
        <w:jc w:val="center"/>
        <w:rPr>
          <w:b/>
          <w:bCs/>
          <w:sz w:val="32"/>
          <w:szCs w:val="32"/>
          <w:rtl/>
        </w:rPr>
      </w:pPr>
      <w:bookmarkStart w:id="0" w:name="_GoBack"/>
      <w:bookmarkEnd w:id="0"/>
      <w:r w:rsidRPr="0035411B">
        <w:rPr>
          <w:rFonts w:hint="cs"/>
          <w:b/>
          <w:bCs/>
          <w:sz w:val="32"/>
          <w:szCs w:val="32"/>
          <w:rtl/>
        </w:rPr>
        <w:t xml:space="preserve">وزارة السياحة معنية بالحصول على عروض لتقديم خدمات سفريات لصالح موظفي مكتب السياحة في مطار بن غوريون </w:t>
      </w:r>
    </w:p>
    <w:p w:rsidR="0035411B" w:rsidRDefault="0035411B" w:rsidP="00602653">
      <w:pPr>
        <w:jc w:val="center"/>
        <w:rPr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 xml:space="preserve">مناقصة رقم </w:t>
      </w:r>
      <w:r w:rsidR="00602653">
        <w:rPr>
          <w:rFonts w:hint="cs"/>
          <w:b/>
          <w:bCs/>
          <w:sz w:val="32"/>
          <w:szCs w:val="32"/>
          <w:rtl/>
          <w:lang w:bidi="he-IL"/>
        </w:rPr>
        <w:t>18/2017</w:t>
      </w:r>
      <w:r>
        <w:rPr>
          <w:rFonts w:hint="cs"/>
          <w:b/>
          <w:bCs/>
          <w:sz w:val="32"/>
          <w:szCs w:val="32"/>
          <w:rtl/>
        </w:rPr>
        <w:t xml:space="preserve"> </w:t>
      </w:r>
    </w:p>
    <w:p w:rsidR="0035411B" w:rsidRDefault="00F94FA5" w:rsidP="00F94FA5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المناقصة لخدمات سفريات لموظفي وزارة السياحة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مكتب مطار بن </w:t>
      </w:r>
      <w:proofErr w:type="gramStart"/>
      <w:r>
        <w:rPr>
          <w:rFonts w:hint="cs"/>
          <w:sz w:val="24"/>
          <w:szCs w:val="24"/>
          <w:rtl/>
        </w:rPr>
        <w:t>غوريون,</w:t>
      </w:r>
      <w:proofErr w:type="gramEnd"/>
      <w:r>
        <w:rPr>
          <w:rFonts w:hint="cs"/>
          <w:sz w:val="24"/>
          <w:szCs w:val="24"/>
          <w:rtl/>
        </w:rPr>
        <w:t xml:space="preserve"> كما هو مفصل في وثائق المناقصة.</w:t>
      </w:r>
    </w:p>
    <w:p w:rsidR="00F94FA5" w:rsidRDefault="00F94FA5" w:rsidP="00F94FA5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شروط أولية للمشاركة:</w:t>
      </w:r>
    </w:p>
    <w:p w:rsidR="00F94FA5" w:rsidRDefault="00F94FA5" w:rsidP="00F94FA5">
      <w:pPr>
        <w:pStyle w:val="a3"/>
        <w:numPr>
          <w:ilvl w:val="0"/>
          <w:numId w:val="1"/>
        </w:numPr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المشاركة في المناقصة هي فقط لشركات سفريات ذات أقدمية 3 سنوات على الأقل في نقل مسافرين.</w:t>
      </w:r>
    </w:p>
    <w:p w:rsidR="00F94FA5" w:rsidRDefault="00F94FA5" w:rsidP="00F94FA5">
      <w:pPr>
        <w:pStyle w:val="a3"/>
        <w:numPr>
          <w:ilvl w:val="0"/>
          <w:numId w:val="1"/>
        </w:numPr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بحوزة الشركة رخصة تشغيل سارية المفعول من قبل المفتش على </w:t>
      </w:r>
      <w:proofErr w:type="gramStart"/>
      <w:r>
        <w:rPr>
          <w:rFonts w:hint="cs"/>
          <w:sz w:val="24"/>
          <w:szCs w:val="24"/>
          <w:rtl/>
        </w:rPr>
        <w:t>المواصلات,</w:t>
      </w:r>
      <w:proofErr w:type="gramEnd"/>
      <w:r>
        <w:rPr>
          <w:rFonts w:hint="cs"/>
          <w:sz w:val="24"/>
          <w:szCs w:val="24"/>
          <w:rtl/>
        </w:rPr>
        <w:t xml:space="preserve"> لنقل المسافرين مقابل أجر بموجب أنظمة وزارة المواصلات (استمارة 121 من وزارة المواصلات) سارية المفعول للعام 2017.</w:t>
      </w:r>
    </w:p>
    <w:p w:rsidR="00F94FA5" w:rsidRDefault="00F94FA5" w:rsidP="00F94FA5">
      <w:pPr>
        <w:pStyle w:val="a3"/>
        <w:numPr>
          <w:ilvl w:val="0"/>
          <w:numId w:val="1"/>
        </w:numPr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بحوزة الشركة مصادقة على إدارة دفاتر حسابات حسب قانون صفقات الهيئات العامة (فرض إدارة حسابات ودفع ديون الضريبة) 1976, سارية المفعول على الأقل حتى الموعد الأخير لتقديم الطلبات.</w:t>
      </w:r>
    </w:p>
    <w:p w:rsidR="00F94FA5" w:rsidRDefault="00F94FA5" w:rsidP="00F94FA5">
      <w:pPr>
        <w:pStyle w:val="a3"/>
        <w:numPr>
          <w:ilvl w:val="0"/>
          <w:numId w:val="1"/>
        </w:numPr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بحوزة المتقدم مركبات تجيب على كافة متطلبات الترخيص </w:t>
      </w:r>
      <w:proofErr w:type="gramStart"/>
      <w:r>
        <w:rPr>
          <w:rFonts w:hint="cs"/>
          <w:sz w:val="24"/>
          <w:szCs w:val="24"/>
          <w:rtl/>
        </w:rPr>
        <w:t>والقانون,</w:t>
      </w:r>
      <w:proofErr w:type="gramEnd"/>
      <w:r>
        <w:rPr>
          <w:rFonts w:hint="cs"/>
          <w:sz w:val="24"/>
          <w:szCs w:val="24"/>
          <w:rtl/>
        </w:rPr>
        <w:t xml:space="preserve"> كما هو مفصل في المناقصة.</w:t>
      </w:r>
    </w:p>
    <w:p w:rsidR="00F94FA5" w:rsidRDefault="00F94FA5" w:rsidP="00F94FA5">
      <w:pPr>
        <w:pStyle w:val="a3"/>
        <w:numPr>
          <w:ilvl w:val="0"/>
          <w:numId w:val="1"/>
        </w:numPr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لدى المتقدم سائقون يحملون رخص سياقة مناسبة بموجب القانون.</w:t>
      </w:r>
    </w:p>
    <w:p w:rsidR="00F94FA5" w:rsidRDefault="00F94FA5" w:rsidP="00F94FA5">
      <w:pPr>
        <w:pStyle w:val="a3"/>
        <w:numPr>
          <w:ilvl w:val="0"/>
          <w:numId w:val="1"/>
        </w:numPr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تأمين لكل مركبة </w:t>
      </w:r>
      <w:proofErr w:type="gramStart"/>
      <w:r>
        <w:rPr>
          <w:rFonts w:hint="cs"/>
          <w:sz w:val="24"/>
          <w:szCs w:val="24"/>
          <w:rtl/>
        </w:rPr>
        <w:t>معروضة,</w:t>
      </w:r>
      <w:proofErr w:type="gramEnd"/>
      <w:r>
        <w:rPr>
          <w:rFonts w:hint="cs"/>
          <w:sz w:val="24"/>
          <w:szCs w:val="24"/>
          <w:rtl/>
        </w:rPr>
        <w:t xml:space="preserve"> وفقا لما هو مفصل في المناقصة.</w:t>
      </w:r>
    </w:p>
    <w:p w:rsidR="00F94FA5" w:rsidRDefault="00F94FA5" w:rsidP="00F94FA5">
      <w:pPr>
        <w:rPr>
          <w:b/>
          <w:bCs/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rtl/>
        </w:rPr>
        <w:t xml:space="preserve">صلاحية التعاقد هي حتى 5 </w:t>
      </w:r>
      <w:proofErr w:type="gramStart"/>
      <w:r>
        <w:rPr>
          <w:rFonts w:hint="cs"/>
          <w:b/>
          <w:bCs/>
          <w:sz w:val="24"/>
          <w:szCs w:val="24"/>
          <w:rtl/>
        </w:rPr>
        <w:t>سنوات,</w:t>
      </w:r>
      <w:proofErr w:type="gramEnd"/>
      <w:r>
        <w:rPr>
          <w:rFonts w:hint="cs"/>
          <w:b/>
          <w:bCs/>
          <w:sz w:val="24"/>
          <w:szCs w:val="24"/>
          <w:rtl/>
        </w:rPr>
        <w:t xml:space="preserve"> وفقا لأنظمة وجوب المناقصات, تعليمات التخطيط الأموال والسوق الاقتصادية وكما هو محدد في وثائق المناقصة.</w:t>
      </w:r>
    </w:p>
    <w:p w:rsidR="00F94FA5" w:rsidRDefault="00F94FA5" w:rsidP="00F94FA5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يمكن معاينة وثائق المناقصة كاملة وتحميلها من موقع الانترنت التابع لوزارة السياحة في العنوان التالي: </w:t>
      </w:r>
      <w:hyperlink r:id="rId5" w:history="1">
        <w:r w:rsidRPr="007676BA">
          <w:rPr>
            <w:rStyle w:val="Hyperlink"/>
            <w:sz w:val="24"/>
            <w:szCs w:val="24"/>
          </w:rPr>
          <w:t>WWW.TOURISM.GOV.IL</w:t>
        </w:r>
      </w:hyperlink>
      <w:r>
        <w:rPr>
          <w:rFonts w:hint="cs"/>
          <w:sz w:val="24"/>
          <w:szCs w:val="24"/>
          <w:rtl/>
        </w:rPr>
        <w:t xml:space="preserve"> تحت لسانية "مناقصات", وفقا لرقم المناقصة المطروحة.</w:t>
      </w:r>
    </w:p>
    <w:p w:rsidR="00F94FA5" w:rsidRDefault="00D941EA" w:rsidP="00602653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أسئلة الاستفسار يجب توجيهها إلى السيدة </w:t>
      </w:r>
      <w:proofErr w:type="spellStart"/>
      <w:r>
        <w:rPr>
          <w:rFonts w:hint="cs"/>
          <w:sz w:val="24"/>
          <w:szCs w:val="24"/>
          <w:rtl/>
        </w:rPr>
        <w:t>ديانه</w:t>
      </w:r>
      <w:proofErr w:type="spellEnd"/>
      <w:r>
        <w:rPr>
          <w:rFonts w:hint="cs"/>
          <w:sz w:val="24"/>
          <w:szCs w:val="24"/>
          <w:rtl/>
        </w:rPr>
        <w:t xml:space="preserve"> </w:t>
      </w:r>
      <w:proofErr w:type="spellStart"/>
      <w:r>
        <w:rPr>
          <w:rFonts w:hint="cs"/>
          <w:sz w:val="24"/>
          <w:szCs w:val="24"/>
          <w:rtl/>
        </w:rPr>
        <w:t>كريخلي</w:t>
      </w:r>
      <w:proofErr w:type="spellEnd"/>
      <w:r>
        <w:rPr>
          <w:rFonts w:hint="cs"/>
          <w:sz w:val="24"/>
          <w:szCs w:val="24"/>
          <w:rtl/>
        </w:rPr>
        <w:t xml:space="preserve">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مركزة لجنة المناقصات, بواسطة البريد الالكتروني </w:t>
      </w:r>
      <w:hyperlink r:id="rId6" w:history="1">
        <w:r w:rsidRPr="007676BA">
          <w:rPr>
            <w:rStyle w:val="Hyperlink"/>
            <w:sz w:val="24"/>
            <w:szCs w:val="24"/>
          </w:rPr>
          <w:t>Dianak@tourism.gov.il</w:t>
        </w:r>
      </w:hyperlink>
      <w:r>
        <w:rPr>
          <w:rFonts w:hint="cs"/>
          <w:sz w:val="24"/>
          <w:szCs w:val="24"/>
          <w:rtl/>
        </w:rPr>
        <w:t xml:space="preserve">, لا يتعدى يوم </w:t>
      </w:r>
      <w:r w:rsidR="00602653">
        <w:rPr>
          <w:rFonts w:hint="cs"/>
          <w:b/>
          <w:bCs/>
          <w:sz w:val="24"/>
          <w:szCs w:val="24"/>
          <w:rtl/>
          <w:lang w:bidi="he-IL"/>
        </w:rPr>
        <w:t>18/5/2017</w:t>
      </w:r>
      <w:r>
        <w:rPr>
          <w:rFonts w:hint="cs"/>
          <w:b/>
          <w:bCs/>
          <w:sz w:val="24"/>
          <w:szCs w:val="24"/>
          <w:rtl/>
        </w:rPr>
        <w:t xml:space="preserve"> </w:t>
      </w:r>
      <w:r w:rsidRPr="00D941EA">
        <w:rPr>
          <w:rFonts w:hint="cs"/>
          <w:sz w:val="24"/>
          <w:szCs w:val="24"/>
          <w:rtl/>
        </w:rPr>
        <w:t>هاتف للمصادقة على تلقي البريد الالكتروني</w:t>
      </w:r>
      <w:r>
        <w:rPr>
          <w:rFonts w:hint="cs"/>
          <w:sz w:val="24"/>
          <w:szCs w:val="24"/>
          <w:rtl/>
        </w:rPr>
        <w:t xml:space="preserve"> 6664233-02.</w:t>
      </w:r>
    </w:p>
    <w:p w:rsidR="00D941EA" w:rsidRPr="00D941EA" w:rsidRDefault="00D941EA" w:rsidP="00602653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إجابات الأسئلة يتم نشرها حتى تاريخ </w:t>
      </w:r>
      <w:r w:rsidR="00602653">
        <w:rPr>
          <w:rFonts w:hint="cs"/>
          <w:b/>
          <w:bCs/>
          <w:sz w:val="24"/>
          <w:szCs w:val="24"/>
          <w:rtl/>
          <w:lang w:bidi="he-IL"/>
        </w:rPr>
        <w:t>22/5/2017</w:t>
      </w:r>
      <w:r>
        <w:rPr>
          <w:rFonts w:hint="cs"/>
          <w:b/>
          <w:bCs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الساعة </w:t>
      </w:r>
      <w:proofErr w:type="gramStart"/>
      <w:r>
        <w:rPr>
          <w:rFonts w:hint="cs"/>
          <w:b/>
          <w:bCs/>
          <w:sz w:val="24"/>
          <w:szCs w:val="24"/>
          <w:rtl/>
        </w:rPr>
        <w:t xml:space="preserve">14:00 </w:t>
      </w:r>
      <w:r>
        <w:rPr>
          <w:rFonts w:hint="cs"/>
          <w:sz w:val="24"/>
          <w:szCs w:val="24"/>
          <w:rtl/>
        </w:rPr>
        <w:t>.</w:t>
      </w:r>
      <w:proofErr w:type="gramEnd"/>
      <w:r>
        <w:rPr>
          <w:rFonts w:hint="cs"/>
          <w:sz w:val="24"/>
          <w:szCs w:val="24"/>
          <w:rtl/>
        </w:rPr>
        <w:t xml:space="preserve"> تقدم العروض إلى صندوق المناقصات التابع لوزارة </w:t>
      </w:r>
      <w:proofErr w:type="gramStart"/>
      <w:r>
        <w:rPr>
          <w:rFonts w:hint="cs"/>
          <w:sz w:val="24"/>
          <w:szCs w:val="24"/>
          <w:rtl/>
        </w:rPr>
        <w:t>السياحة,</w:t>
      </w:r>
      <w:proofErr w:type="gramEnd"/>
      <w:r>
        <w:rPr>
          <w:rFonts w:hint="cs"/>
          <w:sz w:val="24"/>
          <w:szCs w:val="24"/>
          <w:rtl/>
        </w:rPr>
        <w:t xml:space="preserve"> مبنى </w:t>
      </w:r>
      <w:proofErr w:type="spellStart"/>
      <w:r>
        <w:rPr>
          <w:rFonts w:hint="cs"/>
          <w:sz w:val="24"/>
          <w:szCs w:val="24"/>
          <w:rtl/>
        </w:rPr>
        <w:t>جنري</w:t>
      </w:r>
      <w:proofErr w:type="spellEnd"/>
      <w:r>
        <w:rPr>
          <w:rFonts w:hint="cs"/>
          <w:sz w:val="24"/>
          <w:szCs w:val="24"/>
          <w:rtl/>
        </w:rPr>
        <w:t>, الطابق 5, شارع بنك إسرائيل 5, القدس.</w:t>
      </w:r>
    </w:p>
    <w:sectPr w:rsidR="00D941EA" w:rsidRPr="00D941EA" w:rsidSect="00B934E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503424"/>
    <w:multiLevelType w:val="hybridMultilevel"/>
    <w:tmpl w:val="15A4BD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11B"/>
    <w:rsid w:val="000005C0"/>
    <w:rsid w:val="00014FBA"/>
    <w:rsid w:val="000267E0"/>
    <w:rsid w:val="00031A8A"/>
    <w:rsid w:val="000A24EC"/>
    <w:rsid w:val="000C6666"/>
    <w:rsid w:val="000D7913"/>
    <w:rsid w:val="001005CF"/>
    <w:rsid w:val="00105D2B"/>
    <w:rsid w:val="00110146"/>
    <w:rsid w:val="001238A9"/>
    <w:rsid w:val="00185398"/>
    <w:rsid w:val="001D0837"/>
    <w:rsid w:val="001D4613"/>
    <w:rsid w:val="001E32AC"/>
    <w:rsid w:val="00230A13"/>
    <w:rsid w:val="00263ACD"/>
    <w:rsid w:val="002719EC"/>
    <w:rsid w:val="00280776"/>
    <w:rsid w:val="0029485A"/>
    <w:rsid w:val="00296F69"/>
    <w:rsid w:val="002B069F"/>
    <w:rsid w:val="002D79F0"/>
    <w:rsid w:val="002E0EEF"/>
    <w:rsid w:val="002F3430"/>
    <w:rsid w:val="0033522B"/>
    <w:rsid w:val="003415C4"/>
    <w:rsid w:val="00347BB3"/>
    <w:rsid w:val="0035179B"/>
    <w:rsid w:val="0035411B"/>
    <w:rsid w:val="00390AFA"/>
    <w:rsid w:val="003A5AEA"/>
    <w:rsid w:val="003C34FB"/>
    <w:rsid w:val="003E062F"/>
    <w:rsid w:val="003F1DB3"/>
    <w:rsid w:val="00407429"/>
    <w:rsid w:val="00417D40"/>
    <w:rsid w:val="00453B15"/>
    <w:rsid w:val="0046667C"/>
    <w:rsid w:val="00482EFD"/>
    <w:rsid w:val="00491668"/>
    <w:rsid w:val="004A14FD"/>
    <w:rsid w:val="004A669D"/>
    <w:rsid w:val="004C0655"/>
    <w:rsid w:val="00502264"/>
    <w:rsid w:val="00534426"/>
    <w:rsid w:val="00536984"/>
    <w:rsid w:val="00552616"/>
    <w:rsid w:val="00562912"/>
    <w:rsid w:val="005B7C8B"/>
    <w:rsid w:val="00602653"/>
    <w:rsid w:val="0060528D"/>
    <w:rsid w:val="00606756"/>
    <w:rsid w:val="006128BB"/>
    <w:rsid w:val="0061794F"/>
    <w:rsid w:val="00630BFC"/>
    <w:rsid w:val="0064735E"/>
    <w:rsid w:val="00660CBB"/>
    <w:rsid w:val="006713DF"/>
    <w:rsid w:val="006B3C83"/>
    <w:rsid w:val="006D5192"/>
    <w:rsid w:val="0070077D"/>
    <w:rsid w:val="00704C55"/>
    <w:rsid w:val="00716DD5"/>
    <w:rsid w:val="00752FE9"/>
    <w:rsid w:val="00756785"/>
    <w:rsid w:val="007805BA"/>
    <w:rsid w:val="00786CC2"/>
    <w:rsid w:val="007946D9"/>
    <w:rsid w:val="007A2F43"/>
    <w:rsid w:val="007B1586"/>
    <w:rsid w:val="007B6B3A"/>
    <w:rsid w:val="00805363"/>
    <w:rsid w:val="00822211"/>
    <w:rsid w:val="00853432"/>
    <w:rsid w:val="00860E40"/>
    <w:rsid w:val="00861893"/>
    <w:rsid w:val="00885F48"/>
    <w:rsid w:val="008B1C84"/>
    <w:rsid w:val="008C49B2"/>
    <w:rsid w:val="008E0CCA"/>
    <w:rsid w:val="008E20A1"/>
    <w:rsid w:val="008E65AB"/>
    <w:rsid w:val="0090275A"/>
    <w:rsid w:val="009179C0"/>
    <w:rsid w:val="009315CF"/>
    <w:rsid w:val="00932A6F"/>
    <w:rsid w:val="009416B8"/>
    <w:rsid w:val="009A4FD7"/>
    <w:rsid w:val="009E00ED"/>
    <w:rsid w:val="009F6862"/>
    <w:rsid w:val="009F73D3"/>
    <w:rsid w:val="00A04360"/>
    <w:rsid w:val="00A11B3B"/>
    <w:rsid w:val="00A1587C"/>
    <w:rsid w:val="00A15E20"/>
    <w:rsid w:val="00A27532"/>
    <w:rsid w:val="00A52F2F"/>
    <w:rsid w:val="00A57578"/>
    <w:rsid w:val="00B10EAF"/>
    <w:rsid w:val="00B12BAE"/>
    <w:rsid w:val="00B31964"/>
    <w:rsid w:val="00B40180"/>
    <w:rsid w:val="00B4311D"/>
    <w:rsid w:val="00B438EA"/>
    <w:rsid w:val="00B71DA2"/>
    <w:rsid w:val="00B9088B"/>
    <w:rsid w:val="00B934EA"/>
    <w:rsid w:val="00BC411B"/>
    <w:rsid w:val="00BD2FC7"/>
    <w:rsid w:val="00BF582C"/>
    <w:rsid w:val="00C03512"/>
    <w:rsid w:val="00C26FF7"/>
    <w:rsid w:val="00C40807"/>
    <w:rsid w:val="00C65381"/>
    <w:rsid w:val="00CF1C18"/>
    <w:rsid w:val="00D36630"/>
    <w:rsid w:val="00D516FE"/>
    <w:rsid w:val="00D80139"/>
    <w:rsid w:val="00D8474E"/>
    <w:rsid w:val="00D941EA"/>
    <w:rsid w:val="00D9479B"/>
    <w:rsid w:val="00D97126"/>
    <w:rsid w:val="00DD3909"/>
    <w:rsid w:val="00E30BA6"/>
    <w:rsid w:val="00E439D3"/>
    <w:rsid w:val="00E661E0"/>
    <w:rsid w:val="00E82014"/>
    <w:rsid w:val="00E834BC"/>
    <w:rsid w:val="00EA612A"/>
    <w:rsid w:val="00EC39CF"/>
    <w:rsid w:val="00F0310B"/>
    <w:rsid w:val="00F13130"/>
    <w:rsid w:val="00F14860"/>
    <w:rsid w:val="00F3066D"/>
    <w:rsid w:val="00F3633E"/>
    <w:rsid w:val="00F66FA7"/>
    <w:rsid w:val="00F820DC"/>
    <w:rsid w:val="00F94FA5"/>
    <w:rsid w:val="00FE3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0D3FA71-0DA8-4320-87AD-71DDA8A71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94FA5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F94FA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Dianak@tourism.gov.il" TargetMode="External"/><Relationship Id="rId5" Type="http://schemas.openxmlformats.org/officeDocument/2006/relationships/hyperlink" Target="http://WWW.TOURISM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272</Words>
  <Characters>1360</Characters>
  <Application>Microsoft Office Word</Application>
  <DocSecurity>4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nizamayoub@gmail.com</dc:creator>
  <cp:keywords/>
  <dc:description/>
  <cp:lastModifiedBy>קריכלי דיאנה</cp:lastModifiedBy>
  <cp:revision>2</cp:revision>
  <dcterms:created xsi:type="dcterms:W3CDTF">2017-05-07T07:32:00Z</dcterms:created>
  <dcterms:modified xsi:type="dcterms:W3CDTF">2017-05-07T07:32:00Z</dcterms:modified>
</cp:coreProperties>
</file>